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B295"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附件1:</w:t>
      </w:r>
    </w:p>
    <w:p w14:paraId="1C810C1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仿宋" w:hAnsi="仿宋" w:eastAsia="仿宋" w:cstheme="minorBidi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Cs w:val="0"/>
          <w:kern w:val="2"/>
          <w:sz w:val="32"/>
          <w:szCs w:val="32"/>
        </w:rPr>
        <w:t>线上申请教室操作流程</w:t>
      </w:r>
    </w:p>
    <w:p w14:paraId="5A204F69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t>1.线上申请流程：</w:t>
      </w:r>
    </w:p>
    <w:p w14:paraId="1AE1221B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drawing>
          <wp:inline distT="0" distB="0" distL="114300" distR="114300">
            <wp:extent cx="5535295" cy="2526030"/>
            <wp:effectExtent l="0" t="0" r="12065" b="3810"/>
            <wp:docPr id="2" name="图片 2" descr="d5e815f2271f842495327369f3bca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e815f2271f842495327369f3bcaeb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8E435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eastAsiaTheme="minorEastAsia" w:cstheme="minorBidi"/>
          <w:b w:val="0"/>
          <w:bCs w:val="0"/>
          <w:kern w:val="2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</w:rPr>
        <w:drawing>
          <wp:inline distT="0" distB="0" distL="114300" distR="114300">
            <wp:extent cx="5532120" cy="1684655"/>
            <wp:effectExtent l="0" t="0" r="0" b="6985"/>
            <wp:docPr id="4" name="图片 4" descr="ab83a3781e320625732bfaf01184a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83a3781e320625732bfaf01184aa2d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B06B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drawing>
          <wp:inline distT="0" distB="0" distL="114300" distR="114300">
            <wp:extent cx="3500120" cy="313055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5A02">
      <w:pPr>
        <w:pStyle w:val="2"/>
        <w:shd w:val="clear" w:color="auto" w:fill="FFFFFF"/>
        <w:spacing w:before="0" w:beforeAutospacing="0" w:after="0" w:afterAutospacing="0"/>
        <w:ind w:firstLine="640" w:firstLineChars="200"/>
        <w:textAlignment w:val="baseline"/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t>2</w:t>
      </w:r>
      <w:r>
        <w:rPr>
          <w:rFonts w:ascii="仿宋" w:hAnsi="仿宋" w:eastAsia="仿宋" w:cstheme="minorBidi"/>
          <w:b w:val="0"/>
          <w:bCs w:val="0"/>
          <w:kern w:val="2"/>
          <w:sz w:val="32"/>
          <w:szCs w:val="32"/>
        </w:rPr>
        <w:t>.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32"/>
        </w:rPr>
        <w:t>查看审批结果及打印申请单流程：</w:t>
      </w:r>
    </w:p>
    <w:p w14:paraId="1430F21B">
      <w:pPr>
        <w:jc w:val="center"/>
      </w:pPr>
      <w:r>
        <w:rPr>
          <w:sz w:val="32"/>
          <w:szCs w:val="32"/>
        </w:rPr>
        <w:drawing>
          <wp:inline distT="0" distB="0" distL="0" distR="0">
            <wp:extent cx="4258310" cy="4258310"/>
            <wp:effectExtent l="0" t="0" r="889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425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4471035" cy="2988310"/>
            <wp:effectExtent l="0" t="0" r="952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298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E1F"/>
    <w:rsid w:val="00125D9E"/>
    <w:rsid w:val="00431D8E"/>
    <w:rsid w:val="00576E1F"/>
    <w:rsid w:val="00605FF3"/>
    <w:rsid w:val="00610343"/>
    <w:rsid w:val="009D3AC6"/>
    <w:rsid w:val="00B1083A"/>
    <w:rsid w:val="10BC1FAF"/>
    <w:rsid w:val="173F1473"/>
    <w:rsid w:val="39DF5AAD"/>
    <w:rsid w:val="63A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42</Characters>
  <Lines>1</Lines>
  <Paragraphs>1</Paragraphs>
  <TotalTime>3</TotalTime>
  <ScaleCrop>false</ScaleCrop>
  <LinksUpToDate>false</LinksUpToDate>
  <CharactersWithSpaces>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2021-03-22T02:46:00Z</dcterms:created>
  <dc:creator>ma xiaojun</dc:creator>
  <cp:lastModifiedBy>Yang ShiWen</cp:lastModifiedBy>
  <cp:lastPrinted>2026-04-08T00:07:00Z</cp:lastPrinted>
  <dcterms:modified xsi:type="dcterms:W3CDTF">2026-04-10T01:06:48Z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eyJoZGlkIjoiOTFkMzM4YTI1M2U4OGQ0NjMxNmIxMmI1ZmY4MWU1NzEiLCJ1c2VySWQiOiIyNjE2NDQ3NTEifQ==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9DE21FEF26F6435CA003B74FCC3DEA48_12</vt:lpwstr>
  </property>
</Properties>
</file>