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210" w:rightChars="100" w:firstLine="0" w:firstLineChars="0"/>
        <w:jc w:val="center"/>
        <w:textAlignment w:val="auto"/>
        <w:outlineLvl w:val="9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东华理工大学教材出版审批表</w:t>
      </w:r>
    </w:p>
    <w:tbl>
      <w:tblPr>
        <w:tblStyle w:val="4"/>
        <w:tblpPr w:leftFromText="180" w:rightFromText="180" w:vertAnchor="text" w:horzAnchor="page" w:tblpX="1764" w:tblpY="324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1"/>
        <w:gridCol w:w="1235"/>
        <w:gridCol w:w="1844"/>
        <w:gridCol w:w="1166"/>
        <w:gridCol w:w="1216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1" w:type="dxa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教材全称</w:t>
            </w:r>
          </w:p>
        </w:tc>
        <w:tc>
          <w:tcPr>
            <w:tcW w:w="6721" w:type="dxa"/>
            <w:gridSpan w:val="5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801" w:type="dxa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作者</w:t>
            </w:r>
          </w:p>
        </w:tc>
        <w:tc>
          <w:tcPr>
            <w:tcW w:w="1235" w:type="dxa"/>
          </w:tcPr>
          <w:p>
            <w:pPr>
              <w:jc w:val="center"/>
              <w:rPr>
                <w:rFonts w:hint="eastAsia" w:eastAsiaTheme="minorEastAsia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844" w:type="dxa"/>
          </w:tcPr>
          <w:p>
            <w:pPr>
              <w:jc w:val="center"/>
              <w:rPr>
                <w:rFonts w:hint="eastAsia" w:eastAsiaTheme="minor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w w:val="90"/>
                <w:sz w:val="30"/>
                <w:szCs w:val="30"/>
                <w:vertAlign w:val="baseline"/>
                <w:lang w:eastAsia="zh-CN"/>
              </w:rPr>
              <w:t>作者所在学院</w:t>
            </w:r>
          </w:p>
        </w:tc>
        <w:tc>
          <w:tcPr>
            <w:tcW w:w="1166" w:type="dxa"/>
          </w:tcPr>
          <w:p>
            <w:pPr>
              <w:jc w:val="center"/>
              <w:rPr>
                <w:rFonts w:hint="eastAsia" w:eastAsiaTheme="minorEastAsia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216" w:type="dxa"/>
          </w:tcPr>
          <w:p>
            <w:pPr>
              <w:jc w:val="center"/>
              <w:rPr>
                <w:rFonts w:hint="eastAsia" w:eastAsiaTheme="minor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w w:val="80"/>
                <w:sz w:val="30"/>
                <w:szCs w:val="30"/>
                <w:vertAlign w:val="baseline"/>
                <w:lang w:eastAsia="zh-CN"/>
              </w:rPr>
              <w:t>立项时间</w:t>
            </w:r>
          </w:p>
        </w:tc>
        <w:tc>
          <w:tcPr>
            <w:tcW w:w="1260" w:type="dxa"/>
          </w:tcPr>
          <w:p>
            <w:pPr>
              <w:rPr>
                <w:rFonts w:hint="eastAsia" w:eastAsiaTheme="minorEastAsia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1" w:type="dxa"/>
          </w:tcPr>
          <w:p>
            <w:pPr>
              <w:jc w:val="center"/>
              <w:rPr>
                <w:rFonts w:hint="eastAsia" w:eastAsiaTheme="minor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w w:val="90"/>
                <w:sz w:val="30"/>
                <w:szCs w:val="30"/>
                <w:vertAlign w:val="baseline"/>
                <w:lang w:eastAsia="zh-CN"/>
              </w:rPr>
              <w:t>拟出版单位</w:t>
            </w:r>
          </w:p>
        </w:tc>
        <w:tc>
          <w:tcPr>
            <w:tcW w:w="1235" w:type="dxa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844" w:type="dxa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拟出版时间</w:t>
            </w:r>
          </w:p>
        </w:tc>
        <w:tc>
          <w:tcPr>
            <w:tcW w:w="1166" w:type="dxa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216" w:type="dxa"/>
          </w:tcPr>
          <w:p>
            <w:pPr>
              <w:jc w:val="center"/>
              <w:rPr>
                <w:rFonts w:hint="eastAsia" w:eastAsiaTheme="minor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w w:val="66"/>
                <w:sz w:val="30"/>
                <w:szCs w:val="30"/>
                <w:vertAlign w:val="baseline"/>
                <w:lang w:eastAsia="zh-CN"/>
              </w:rPr>
              <w:t>经费</w:t>
            </w:r>
            <w:r>
              <w:rPr>
                <w:rFonts w:hint="eastAsia"/>
                <w:w w:val="66"/>
                <w:sz w:val="30"/>
                <w:szCs w:val="30"/>
                <w:vertAlign w:val="baseline"/>
                <w:lang w:val="en-US" w:eastAsia="zh-CN"/>
              </w:rPr>
              <w:t>(万元)</w:t>
            </w:r>
          </w:p>
        </w:tc>
        <w:tc>
          <w:tcPr>
            <w:tcW w:w="1260" w:type="dxa"/>
          </w:tcPr>
          <w:p>
            <w:pPr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8522" w:type="dxa"/>
            <w:gridSpan w:val="6"/>
          </w:tcPr>
          <w:p>
            <w:pPr>
              <w:jc w:val="center"/>
              <w:rPr>
                <w:rFonts w:hint="eastAsia" w:eastAsiaTheme="minor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  <w:t>校内专家审稿意见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2" w:hRule="atLeast"/>
        </w:trPr>
        <w:tc>
          <w:tcPr>
            <w:tcW w:w="8522" w:type="dxa"/>
            <w:gridSpan w:val="6"/>
          </w:tcPr>
          <w:p>
            <w:pP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(从教材体系、结构是否符合课程教学基本要求，论证方法的科学性及理论的正确性，有无侵犯他人著作权等方面提出审稿意见)</w:t>
            </w:r>
          </w:p>
          <w:p>
            <w:pPr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 xml:space="preserve">                     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审稿人签名（职称）：</w:t>
            </w:r>
          </w:p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年  月  日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8522" w:type="dxa"/>
            <w:gridSpan w:val="6"/>
          </w:tcPr>
          <w:p>
            <w:pPr>
              <w:jc w:val="center"/>
              <w:rPr>
                <w:rFonts w:hint="eastAsia" w:eastAsiaTheme="minor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eastAsia="zh-CN"/>
              </w:rPr>
              <w:t>学院审稿意见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5" w:hRule="atLeast"/>
        </w:trPr>
        <w:tc>
          <w:tcPr>
            <w:tcW w:w="8522" w:type="dxa"/>
            <w:gridSpan w:val="6"/>
          </w:tcPr>
          <w:p>
            <w:pP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(从课程建设方向提出审稿意见)</w:t>
            </w:r>
          </w:p>
          <w:p>
            <w:pPr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 xml:space="preserve">                     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审稿人签名（章）：</w:t>
            </w:r>
          </w:p>
          <w:p>
            <w:pPr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8522" w:type="dxa"/>
            <w:gridSpan w:val="6"/>
          </w:tcPr>
          <w:p>
            <w:pPr>
              <w:jc w:val="center"/>
              <w:rPr>
                <w:rFonts w:hint="eastAsia" w:eastAsiaTheme="minor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  <w:t>教务处意见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1" w:hRule="atLeast"/>
        </w:trPr>
        <w:tc>
          <w:tcPr>
            <w:tcW w:w="8522" w:type="dxa"/>
            <w:gridSpan w:val="6"/>
          </w:tcPr>
          <w:p>
            <w:pPr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 xml:space="preserve">                        负责人签名（章）：</w:t>
            </w:r>
          </w:p>
          <w:p>
            <w:p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 xml:space="preserve">                                     年  月  日</w:t>
            </w:r>
          </w:p>
        </w:tc>
      </w:tr>
    </w:tbl>
    <w:p>
      <w:pPr>
        <w:rPr>
          <w:rFonts w:hint="eastAsia"/>
          <w:lang w:eastAsia="zh-CN"/>
        </w:rPr>
      </w:pPr>
    </w:p>
    <w:p>
      <w:pPr>
        <w:jc w:val="left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注：1、校内专家为同专业的副高及以上职称；2、经费为立项资助经费。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A813CF"/>
    <w:rsid w:val="101B3BB8"/>
    <w:rsid w:val="125A1B63"/>
    <w:rsid w:val="138C1722"/>
    <w:rsid w:val="1B9731BC"/>
    <w:rsid w:val="32A813CF"/>
    <w:rsid w:val="34D04E5F"/>
    <w:rsid w:val="450D4CE4"/>
    <w:rsid w:val="4ADA5EED"/>
    <w:rsid w:val="518A68D1"/>
    <w:rsid w:val="5C2570DE"/>
    <w:rsid w:val="7FEA41C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2016-10-31T06:25:00Z</dcterms:created>
  <dc:creator>陈健伟</dc:creator>
  <cp:lastModifiedBy>陈健伟</cp:lastModifiedBy>
  <cp:lastPrinted>2016-11-23T08:49:58Z</cp:lastPrinted>
  <dcterms:modified xsi:type="dcterms:W3CDTF">2016-11-23T09:11:54Z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